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BB" w:rsidRPr="00D40142" w:rsidRDefault="005F17BB" w:rsidP="000155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01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Таблица изменения прожиточного минимума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Забайкальском крае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"/>
        <w:gridCol w:w="1308"/>
        <w:gridCol w:w="1899"/>
        <w:gridCol w:w="1462"/>
        <w:gridCol w:w="1602"/>
        <w:gridCol w:w="1898"/>
      </w:tblGrid>
      <w:tr w:rsidR="005F17BB" w:rsidRPr="00D40142" w:rsidTr="002A247E">
        <w:trPr>
          <w:trHeight w:val="1313"/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(квартал, год)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душу населения,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трудоспособного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населения, руб./мес.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пенсионеров,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Забайкальского края</w:t>
            </w:r>
          </w:p>
        </w:tc>
      </w:tr>
      <w:tr w:rsidR="00F37520" w:rsidRPr="00D40142" w:rsidTr="005B3612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2022 г.</w:t>
            </w:r>
          </w:p>
        </w:tc>
        <w:tc>
          <w:tcPr>
            <w:tcW w:w="0" w:type="auto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16286,00</w:t>
            </w:r>
          </w:p>
        </w:tc>
        <w:tc>
          <w:tcPr>
            <w:tcW w:w="0" w:type="auto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17751,00</w:t>
            </w:r>
          </w:p>
        </w:tc>
        <w:tc>
          <w:tcPr>
            <w:tcW w:w="1432" w:type="dxa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14005,00</w:t>
            </w:r>
          </w:p>
        </w:tc>
        <w:tc>
          <w:tcPr>
            <w:tcW w:w="1572" w:type="dxa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17236,00</w:t>
            </w:r>
          </w:p>
        </w:tc>
        <w:tc>
          <w:tcPr>
            <w:tcW w:w="0" w:type="auto"/>
            <w:vAlign w:val="center"/>
          </w:tcPr>
          <w:p w:rsidR="00F37520" w:rsidRDefault="00295AD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F37520" w:rsidRPr="00295AD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214 от 31.05.2022г.</w:t>
              </w:r>
              <w:bookmarkStart w:id="0" w:name="_GoBack"/>
              <w:bookmarkEnd w:id="0"/>
            </w:hyperlink>
          </w:p>
        </w:tc>
      </w:tr>
      <w:tr w:rsidR="00C11417" w:rsidRPr="00D40142" w:rsidTr="005B3612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C11417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января </w:t>
            </w:r>
            <w:r w:rsidR="00C1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14805,00</w:t>
            </w:r>
          </w:p>
        </w:tc>
        <w:tc>
          <w:tcPr>
            <w:tcW w:w="0" w:type="auto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16137,00</w:t>
            </w:r>
          </w:p>
        </w:tc>
        <w:tc>
          <w:tcPr>
            <w:tcW w:w="1432" w:type="dxa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12732,00</w:t>
            </w:r>
          </w:p>
        </w:tc>
        <w:tc>
          <w:tcPr>
            <w:tcW w:w="1572" w:type="dxa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15669,00</w:t>
            </w:r>
          </w:p>
        </w:tc>
        <w:tc>
          <w:tcPr>
            <w:tcW w:w="0" w:type="auto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348 от 08.09.2021г.</w:t>
            </w:r>
          </w:p>
        </w:tc>
      </w:tr>
      <w:tr w:rsidR="00B324E4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13613,32</w:t>
            </w:r>
          </w:p>
        </w:tc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14146,04</w:t>
            </w:r>
          </w:p>
        </w:tc>
        <w:tc>
          <w:tcPr>
            <w:tcW w:w="1432" w:type="dxa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11256,00</w:t>
            </w:r>
          </w:p>
        </w:tc>
        <w:tc>
          <w:tcPr>
            <w:tcW w:w="1572" w:type="dxa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14428,46</w:t>
            </w:r>
          </w:p>
        </w:tc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 от 05.02.2021г.</w:t>
            </w:r>
          </w:p>
        </w:tc>
      </w:tr>
      <w:tr w:rsidR="00B324E4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432" w:type="dxa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572" w:type="dxa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 от 01.02.2021 г.</w:t>
            </w:r>
          </w:p>
        </w:tc>
      </w:tr>
      <w:tr w:rsidR="007F0999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  <w:hideMark/>
          </w:tcPr>
          <w:p w:rsidR="007F0999" w:rsidRPr="007F0999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13613,32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14146,04</w:t>
            </w:r>
          </w:p>
        </w:tc>
        <w:tc>
          <w:tcPr>
            <w:tcW w:w="1432" w:type="dxa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10684,83</w:t>
            </w:r>
          </w:p>
        </w:tc>
        <w:tc>
          <w:tcPr>
            <w:tcW w:w="1572" w:type="dxa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14428,46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529 от 03.12.2020 г.</w:t>
            </w:r>
          </w:p>
        </w:tc>
      </w:tr>
      <w:tr w:rsidR="002A247E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47E" w:rsidRP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13397,22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13908,89</w:t>
            </w:r>
          </w:p>
        </w:tc>
        <w:tc>
          <w:tcPr>
            <w:tcW w:w="1432" w:type="dxa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10561,45</w:t>
            </w:r>
          </w:p>
        </w:tc>
        <w:tc>
          <w:tcPr>
            <w:tcW w:w="1572" w:type="dxa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14199,22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319 от 10.08.2020 г.</w:t>
            </w:r>
          </w:p>
        </w:tc>
      </w:tr>
      <w:tr w:rsidR="00CD2FD0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FD0" w:rsidRPr="00CD2FD0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12735,68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13220,96</w:t>
            </w:r>
          </w:p>
        </w:tc>
        <w:tc>
          <w:tcPr>
            <w:tcW w:w="1432" w:type="dxa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10066,27</w:t>
            </w:r>
          </w:p>
        </w:tc>
        <w:tc>
          <w:tcPr>
            <w:tcW w:w="1572" w:type="dxa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13479,66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169 от 21.05.2020 г.</w:t>
            </w:r>
          </w:p>
        </w:tc>
      </w:tr>
      <w:tr w:rsidR="00B53BC8" w:rsidRPr="00D40142" w:rsidTr="00B53BC8">
        <w:trPr>
          <w:trHeight w:val="689"/>
          <w:tblCellSpacing w:w="15" w:type="dxa"/>
        </w:trPr>
        <w:tc>
          <w:tcPr>
            <w:tcW w:w="0" w:type="auto"/>
            <w:vAlign w:val="center"/>
            <w:hideMark/>
          </w:tcPr>
          <w:p w:rsidR="00B53BC8" w:rsidRPr="00D40142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 г.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12336.80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12827.66</w:t>
            </w:r>
          </w:p>
        </w:tc>
        <w:tc>
          <w:tcPr>
            <w:tcW w:w="1432" w:type="dxa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9744.40</w:t>
            </w:r>
          </w:p>
        </w:tc>
        <w:tc>
          <w:tcPr>
            <w:tcW w:w="1572" w:type="dxa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13000.40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F37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7B3126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 г.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12473,32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13002,62</w:t>
            </w:r>
          </w:p>
        </w:tc>
        <w:tc>
          <w:tcPr>
            <w:tcW w:w="1432" w:type="dxa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9847,22</w:t>
            </w:r>
          </w:p>
        </w:tc>
        <w:tc>
          <w:tcPr>
            <w:tcW w:w="1572" w:type="dxa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13048,54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450 от 18.11.2019 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4B1941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2019г.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12283,00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12797,97</w:t>
            </w:r>
          </w:p>
        </w:tc>
        <w:tc>
          <w:tcPr>
            <w:tcW w:w="1432" w:type="dxa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9728,81</w:t>
            </w:r>
          </w:p>
        </w:tc>
        <w:tc>
          <w:tcPr>
            <w:tcW w:w="1572" w:type="dxa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12841,96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323 от13.08.2019г.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</w:tcPr>
          <w:p w:rsidR="005F17BB" w:rsidRPr="005F17BB" w:rsidRDefault="005F17BB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BB">
              <w:rPr>
                <w:rFonts w:ascii="Times New Roman" w:hAnsi="Times New Roman" w:cs="Times New Roman"/>
                <w:sz w:val="24"/>
                <w:szCs w:val="24"/>
              </w:rPr>
              <w:t>I квартал 2019 г.</w:t>
            </w:r>
          </w:p>
        </w:tc>
        <w:tc>
          <w:tcPr>
            <w:tcW w:w="0" w:type="auto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840,22</w:t>
            </w:r>
          </w:p>
        </w:tc>
        <w:tc>
          <w:tcPr>
            <w:tcW w:w="0" w:type="auto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334,76</w:t>
            </w:r>
          </w:p>
        </w:tc>
        <w:tc>
          <w:tcPr>
            <w:tcW w:w="1432" w:type="dxa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409,46</w:t>
            </w:r>
          </w:p>
        </w:tc>
        <w:tc>
          <w:tcPr>
            <w:tcW w:w="1572" w:type="dxa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358,74</w:t>
            </w:r>
          </w:p>
        </w:tc>
        <w:tc>
          <w:tcPr>
            <w:tcW w:w="0" w:type="auto"/>
          </w:tcPr>
          <w:p w:rsidR="005F17BB" w:rsidRPr="005F17BB" w:rsidRDefault="005F17BB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BB">
              <w:rPr>
                <w:rFonts w:ascii="Times New Roman" w:hAnsi="Times New Roman" w:cs="Times New Roman"/>
                <w:sz w:val="24"/>
                <w:szCs w:val="24"/>
              </w:rPr>
              <w:t>N 226 от 3 июня 2019 г.</w:t>
            </w:r>
          </w:p>
        </w:tc>
      </w:tr>
      <w:tr w:rsidR="009B01F5" w:rsidRPr="00D40142" w:rsidTr="004B1941">
        <w:trPr>
          <w:tblCellSpacing w:w="15" w:type="dxa"/>
        </w:trPr>
        <w:tc>
          <w:tcPr>
            <w:tcW w:w="0" w:type="auto"/>
          </w:tcPr>
          <w:p w:rsidR="009B01F5" w:rsidRPr="009B01F5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2018</w:t>
            </w:r>
          </w:p>
        </w:tc>
        <w:tc>
          <w:tcPr>
            <w:tcW w:w="0" w:type="auto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11284,04</w:t>
            </w:r>
          </w:p>
        </w:tc>
        <w:tc>
          <w:tcPr>
            <w:tcW w:w="0" w:type="auto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11750,60</w:t>
            </w:r>
          </w:p>
        </w:tc>
        <w:tc>
          <w:tcPr>
            <w:tcW w:w="1432" w:type="dxa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8952,00</w:t>
            </w:r>
          </w:p>
        </w:tc>
        <w:tc>
          <w:tcPr>
            <w:tcW w:w="1572" w:type="dxa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11805,32</w:t>
            </w:r>
          </w:p>
        </w:tc>
        <w:tc>
          <w:tcPr>
            <w:tcW w:w="0" w:type="auto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 от 11 марта 2019г.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B0181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2018</w:t>
            </w:r>
          </w:p>
        </w:tc>
        <w:tc>
          <w:tcPr>
            <w:tcW w:w="0" w:type="auto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11213,39</w:t>
            </w:r>
          </w:p>
        </w:tc>
        <w:tc>
          <w:tcPr>
            <w:tcW w:w="0" w:type="auto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11691,12</w:t>
            </w:r>
          </w:p>
        </w:tc>
        <w:tc>
          <w:tcPr>
            <w:tcW w:w="1432" w:type="dxa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8877,65</w:t>
            </w:r>
          </w:p>
        </w:tc>
        <w:tc>
          <w:tcPr>
            <w:tcW w:w="1572" w:type="dxa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11704,00</w:t>
            </w:r>
          </w:p>
        </w:tc>
        <w:tc>
          <w:tcPr>
            <w:tcW w:w="0" w:type="auto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№471 от 20.11.2018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553375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2018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11249,27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11713,99</w:t>
            </w:r>
          </w:p>
        </w:tc>
        <w:tc>
          <w:tcPr>
            <w:tcW w:w="143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8886,99</w:t>
            </w:r>
          </w:p>
        </w:tc>
        <w:tc>
          <w:tcPr>
            <w:tcW w:w="157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11801,16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325 от 16.08.2018г.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D41EFF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2018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10940,72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11396,40</w:t>
            </w:r>
          </w:p>
        </w:tc>
        <w:tc>
          <w:tcPr>
            <w:tcW w:w="143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8650,93</w:t>
            </w:r>
          </w:p>
        </w:tc>
        <w:tc>
          <w:tcPr>
            <w:tcW w:w="157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11452,42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№190 от 21.05.2018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B912F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10590,23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11039,72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8400,36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11045,38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от 21.02.2018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413A04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10782,97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11254,32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8552,36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11254,32</w:t>
            </w:r>
          </w:p>
        </w:tc>
        <w:tc>
          <w:tcPr>
            <w:tcW w:w="0" w:type="auto"/>
            <w:vAlign w:val="center"/>
            <w:hideMark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455 от</w:t>
            </w:r>
          </w:p>
          <w:p w:rsidR="005F17BB" w:rsidRPr="00413A04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9213F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10921,16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11392,29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8668,69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11362,79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322 от 07.08.2017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60DDE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10645,70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11102,50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8476,82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11061,39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177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27.04.2017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B81A5C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10207,81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10668,09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8150,62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10520,60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от 28.03.2017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 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10519.36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11023.27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8383.29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10765,70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401 от 25.10.2016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10775.98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8572.88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11140.87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337 от 29.07.2016</w:t>
            </w:r>
          </w:p>
        </w:tc>
      </w:tr>
    </w:tbl>
    <w:p w:rsidR="00B54C19" w:rsidRDefault="00B54C19"/>
    <w:sectPr w:rsidR="00B54C19" w:rsidSect="0001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7BB"/>
    <w:rsid w:val="00015579"/>
    <w:rsid w:val="00110411"/>
    <w:rsid w:val="00242DF3"/>
    <w:rsid w:val="00295AD8"/>
    <w:rsid w:val="002A247E"/>
    <w:rsid w:val="00451758"/>
    <w:rsid w:val="004B1941"/>
    <w:rsid w:val="00510790"/>
    <w:rsid w:val="005B7009"/>
    <w:rsid w:val="005B7D4C"/>
    <w:rsid w:val="005F17BB"/>
    <w:rsid w:val="007B3126"/>
    <w:rsid w:val="007F0999"/>
    <w:rsid w:val="009B01F5"/>
    <w:rsid w:val="00B179FE"/>
    <w:rsid w:val="00B324E4"/>
    <w:rsid w:val="00B53BC8"/>
    <w:rsid w:val="00B54C19"/>
    <w:rsid w:val="00B901E9"/>
    <w:rsid w:val="00C11417"/>
    <w:rsid w:val="00CD2FD0"/>
    <w:rsid w:val="00D36480"/>
    <w:rsid w:val="00F37520"/>
    <w:rsid w:val="00F4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1F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95AD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750020220602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2019-08-21T06:48:00Z</cp:lastPrinted>
  <dcterms:created xsi:type="dcterms:W3CDTF">2021-12-20T08:08:00Z</dcterms:created>
  <dcterms:modified xsi:type="dcterms:W3CDTF">2024-05-13T03:40:00Z</dcterms:modified>
</cp:coreProperties>
</file>